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BF4" w:rsidRPr="002E1BF4" w:rsidRDefault="002E1BF4" w:rsidP="002E1BF4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E1BF4">
        <w:rPr>
          <w:rFonts w:ascii="Times New Roman" w:hAnsi="Times New Roman" w:cs="Times New Roman"/>
          <w:sz w:val="22"/>
          <w:szCs w:val="22"/>
        </w:rPr>
        <w:t>Приложение 2</w:t>
      </w:r>
    </w:p>
    <w:p w:rsidR="002E1BF4" w:rsidRPr="002E1BF4" w:rsidRDefault="002E1BF4" w:rsidP="002E1BF4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E1BF4">
        <w:rPr>
          <w:rFonts w:ascii="Times New Roman" w:hAnsi="Times New Roman" w:cs="Times New Roman"/>
          <w:sz w:val="22"/>
          <w:szCs w:val="22"/>
        </w:rPr>
        <w:t>К конкурсной документации</w:t>
      </w:r>
    </w:p>
    <w:p w:rsidR="002E1BF4" w:rsidRPr="002E1BF4" w:rsidRDefault="002E1BF4" w:rsidP="002E1BF4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E1BF4">
        <w:rPr>
          <w:rFonts w:ascii="Times New Roman" w:hAnsi="Times New Roman" w:cs="Times New Roman"/>
          <w:sz w:val="22"/>
          <w:szCs w:val="22"/>
        </w:rPr>
        <w:t>АО «</w:t>
      </w:r>
      <w:proofErr w:type="spellStart"/>
      <w:r w:rsidRPr="002E1BF4">
        <w:rPr>
          <w:rFonts w:ascii="Times New Roman" w:hAnsi="Times New Roman" w:cs="Times New Roman"/>
          <w:sz w:val="22"/>
          <w:szCs w:val="22"/>
        </w:rPr>
        <w:t>Медскан</w:t>
      </w:r>
      <w:proofErr w:type="spellEnd"/>
      <w:r w:rsidRPr="002E1BF4">
        <w:rPr>
          <w:rFonts w:ascii="Times New Roman" w:hAnsi="Times New Roman" w:cs="Times New Roman"/>
          <w:sz w:val="22"/>
          <w:szCs w:val="22"/>
        </w:rPr>
        <w:t>»</w:t>
      </w:r>
    </w:p>
    <w:p w:rsidR="002E1BF4" w:rsidRPr="002E1BF4" w:rsidRDefault="002E1BF4" w:rsidP="002E1BF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E1BF4">
        <w:rPr>
          <w:rFonts w:ascii="Times New Roman" w:hAnsi="Times New Roman" w:cs="Times New Roman"/>
          <w:sz w:val="22"/>
          <w:szCs w:val="22"/>
        </w:rPr>
        <w:t>СОГЛАСИЕ</w:t>
      </w:r>
    </w:p>
    <w:p w:rsidR="002E1BF4" w:rsidRPr="002E1BF4" w:rsidRDefault="002E1BF4" w:rsidP="002E1BF4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E1BF4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:rsidR="002E1BF4" w:rsidRPr="002E1BF4" w:rsidRDefault="002E1BF4" w:rsidP="002E1BF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E1BF4">
        <w:rPr>
          <w:rFonts w:ascii="Times New Roman" w:hAnsi="Times New Roman" w:cs="Times New Roman"/>
          <w:sz w:val="22"/>
          <w:szCs w:val="22"/>
        </w:rPr>
        <w:tab/>
        <w:t>Я, _____________________________________________________(ФИО)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E1BF4">
        <w:rPr>
          <w:rFonts w:ascii="Times New Roman" w:hAnsi="Times New Roman" w:cs="Times New Roman"/>
          <w:sz w:val="22"/>
          <w:szCs w:val="22"/>
        </w:rPr>
        <w:t xml:space="preserve">паспорт ____________________ (серия, номер), выданный ________________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E1BF4">
        <w:rPr>
          <w:rFonts w:ascii="Times New Roman" w:hAnsi="Times New Roman" w:cs="Times New Roman"/>
          <w:sz w:val="22"/>
          <w:szCs w:val="22"/>
        </w:rPr>
        <w:t>______________________________________________________(дата выдачи, наименование органа, выдавшего паспорт), зарегистрированный/</w:t>
      </w:r>
      <w:proofErr w:type="spellStart"/>
      <w:r w:rsidRPr="002E1BF4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2E1BF4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__________________________________________________________________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в соответствии с Федеральным законом «О персональных данных» от 27 июля 2006 г. Nº 152-Ф3 выражаю АО «</w:t>
      </w:r>
      <w:proofErr w:type="spellStart"/>
      <w:r w:rsidRPr="002E1BF4">
        <w:rPr>
          <w:rStyle w:val="s1"/>
          <w:rFonts w:ascii="Times New Roman" w:hAnsi="Times New Roman"/>
          <w:sz w:val="22"/>
          <w:szCs w:val="22"/>
        </w:rPr>
        <w:t>Медскан</w:t>
      </w:r>
      <w:proofErr w:type="spellEnd"/>
      <w:r w:rsidRPr="002E1BF4">
        <w:rPr>
          <w:rStyle w:val="s1"/>
          <w:rFonts w:ascii="Times New Roman" w:hAnsi="Times New Roman"/>
          <w:sz w:val="22"/>
          <w:szCs w:val="22"/>
        </w:rPr>
        <w:t xml:space="preserve">», зарегистрированному по адресу: Российская Федерация, г. Москва, </w:t>
      </w:r>
      <w:proofErr w:type="spellStart"/>
      <w:r w:rsidRPr="002E1BF4">
        <w:rPr>
          <w:rStyle w:val="s1"/>
          <w:rFonts w:ascii="Times New Roman" w:hAnsi="Times New Roman"/>
          <w:sz w:val="22"/>
          <w:szCs w:val="22"/>
        </w:rPr>
        <w:t>пр-кт</w:t>
      </w:r>
      <w:proofErr w:type="spellEnd"/>
      <w:r w:rsidRPr="002E1BF4">
        <w:rPr>
          <w:rStyle w:val="s1"/>
          <w:rFonts w:ascii="Times New Roman" w:hAnsi="Times New Roman"/>
          <w:sz w:val="22"/>
          <w:szCs w:val="22"/>
        </w:rPr>
        <w:t xml:space="preserve"> Вернадского, д. 29, свое конкретное, информированное и сознательное согласие на обработку моих персональных данных и подтверждаю, что, давая такое согласие, я действую свободно, по своей воле и в своих интересах.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Перечень персональных данных, на обработку которых дается согласие: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фамилия, имя и отчество;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пол;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дата и место рождения;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адрес места регистрации;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гражданство;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Style w:val="s1"/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данные документа, удостоверяющего личность (в соответствии с законодательством</w:t>
      </w:r>
      <w:r w:rsidRPr="002E1BF4">
        <w:rPr>
          <w:rFonts w:ascii="Times New Roman" w:hAnsi="Times New Roman"/>
          <w:sz w:val="22"/>
          <w:szCs w:val="22"/>
        </w:rPr>
        <w:t xml:space="preserve"> </w:t>
      </w:r>
      <w:r w:rsidRPr="002E1BF4">
        <w:rPr>
          <w:rStyle w:val="s1"/>
          <w:rFonts w:ascii="Times New Roman" w:hAnsi="Times New Roman"/>
          <w:sz w:val="22"/>
          <w:szCs w:val="22"/>
        </w:rPr>
        <w:t xml:space="preserve">Российской Федерации); 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данные об образовании;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данные об участии в проектах;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контактный адрес электронной почты;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- биометрические персональные данные (фотография).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Обработка персональных данных осуществляется с целью организации конкурсного отбора участников. Предоставляю право обработки моих персональных данных в том объеме, который необходим для организации работы.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Действия (операции) или совокупность действий (операций) с моими персональными данными могут включать в себя: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Nº 152-Ф3, а также на передачу такой информации третьим лицам, в случаях, установленных действующим законодательством.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Обработка моих персональных данных может осуществляться как с применением средств автоматизации, так и без применения таких средств.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Настоящее согласие действует до дня его отзыва путем личного обращения или направления мной соответствующего письменного заявления не менее чем за 1 (один) месяц до момента отзыва согласия.</w:t>
      </w:r>
    </w:p>
    <w:p w:rsidR="002E1BF4" w:rsidRPr="002E1BF4" w:rsidRDefault="002E1BF4" w:rsidP="002E1BF4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1BF4">
        <w:rPr>
          <w:rStyle w:val="s1"/>
          <w:rFonts w:ascii="Times New Roman" w:hAnsi="Times New Roman"/>
          <w:sz w:val="22"/>
          <w:szCs w:val="22"/>
        </w:rPr>
        <w:t>Я осведомлен о том, что настоящее согласие может быть отозвано мной в любое время на основании моего письменного заявления.</w:t>
      </w:r>
    </w:p>
    <w:p w:rsidR="002E1BF4" w:rsidRDefault="002E1BF4" w:rsidP="002E1B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BF4" w:rsidRDefault="002E1BF4" w:rsidP="002E1B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F4">
        <w:rPr>
          <w:rFonts w:ascii="Times New Roman" w:hAnsi="Times New Roman" w:cs="Times New Roman"/>
          <w:sz w:val="22"/>
          <w:szCs w:val="22"/>
        </w:rPr>
        <w:t xml:space="preserve">«__» __________ 2024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_________/ ________________</w:t>
      </w:r>
    </w:p>
    <w:p w:rsidR="00646BB1" w:rsidRPr="002E1BF4" w:rsidRDefault="002E1BF4" w:rsidP="002E1B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расшифровка</w:t>
      </w:r>
    </w:p>
    <w:sectPr w:rsidR="00646BB1" w:rsidRPr="002E1BF4" w:rsidSect="002E1BF4">
      <w:pgSz w:w="11900" w:h="16840"/>
      <w:pgMar w:top="1134" w:right="850" w:bottom="76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F4"/>
    <w:rsid w:val="00084A54"/>
    <w:rsid w:val="002E1BF4"/>
    <w:rsid w:val="003B5CFA"/>
    <w:rsid w:val="00425B35"/>
    <w:rsid w:val="00646BB1"/>
    <w:rsid w:val="006F4109"/>
    <w:rsid w:val="009673AB"/>
    <w:rsid w:val="00D13EB2"/>
    <w:rsid w:val="00E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FE126"/>
  <w15:chartTrackingRefBased/>
  <w15:docId w15:val="{4EA84B7D-5844-154F-96B2-6E5779B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E1BF4"/>
    <w:rPr>
      <w:rFonts w:ascii=".AppleSystemUIFont" w:eastAsia="Times New Roman" w:hAnsi=".AppleSystemUIFont" w:cs="Times New Roman"/>
      <w:kern w:val="0"/>
      <w:sz w:val="26"/>
      <w:szCs w:val="26"/>
      <w:lang w:eastAsia="ru-RU"/>
      <w14:ligatures w14:val="none"/>
    </w:rPr>
  </w:style>
  <w:style w:type="character" w:customStyle="1" w:styleId="s1">
    <w:name w:val="s1"/>
    <w:basedOn w:val="a0"/>
    <w:rsid w:val="002E1BF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2024-10-18T08:01:00Z</dcterms:created>
  <dcterms:modified xsi:type="dcterms:W3CDTF">2024-10-18T08:03:00Z</dcterms:modified>
</cp:coreProperties>
</file>